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1" w:rsidRDefault="00291A91" w:rsidP="00291A91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                    </w:t>
      </w:r>
    </w:p>
    <w:p w:rsidR="00291A91" w:rsidRDefault="00291A91" w:rsidP="00291A91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291A91" w:rsidRDefault="00291A91" w:rsidP="00291A91">
      <w:pPr>
        <w:ind w:firstLine="87"/>
        <w:jc w:val="center"/>
        <w:rPr>
          <w:b/>
          <w:bCs/>
          <w:sz w:val="20"/>
          <w:szCs w:val="20"/>
        </w:rPr>
      </w:pPr>
    </w:p>
    <w:p w:rsidR="00291A91" w:rsidRDefault="00291A91" w:rsidP="00291A9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91A91" w:rsidRDefault="00291A91" w:rsidP="00291A91">
      <w:pPr>
        <w:spacing w:before="120" w:after="120"/>
        <w:rPr>
          <w:sz w:val="28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/>
      </w:tblPr>
      <w:tblGrid>
        <w:gridCol w:w="4451"/>
        <w:gridCol w:w="240"/>
        <w:gridCol w:w="4844"/>
      </w:tblGrid>
      <w:tr w:rsidR="00326F80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«</w:t>
            </w:r>
            <w:r w:rsidR="00E552EC">
              <w:rPr>
                <w:bCs/>
                <w:spacing w:val="-10"/>
                <w:szCs w:val="28"/>
              </w:rPr>
              <w:t>СЕЛА ШОТАН КОКШАЙСК ИЛЕМ</w:t>
            </w:r>
            <w:r w:rsidRPr="005A2C6A">
              <w:rPr>
                <w:bCs/>
                <w:spacing w:val="-10"/>
                <w:szCs w:val="28"/>
              </w:rPr>
              <w:t>»</w:t>
            </w:r>
          </w:p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pStyle w:val="a4"/>
              <w:rPr>
                <w:b w:val="0"/>
                <w:spacing w:val="-6"/>
                <w:sz w:val="24"/>
                <w:szCs w:val="24"/>
              </w:rPr>
            </w:pPr>
            <w:r w:rsidRPr="005A2C6A">
              <w:rPr>
                <w:b w:val="0"/>
                <w:sz w:val="24"/>
                <w:szCs w:val="24"/>
              </w:rPr>
              <w:t>СОБРАНИЕ ДЕПУТАТОВ МУНИЦИПАЛЬНОГО ОБРАЗОВАНИЯ «</w:t>
            </w:r>
            <w:r w:rsidR="00AD3175">
              <w:rPr>
                <w:b w:val="0"/>
                <w:sz w:val="24"/>
                <w:szCs w:val="24"/>
              </w:rPr>
              <w:t>КОКШАЙСКОЕ</w:t>
            </w:r>
            <w:r w:rsidRPr="005A2C6A">
              <w:rPr>
                <w:b w:val="0"/>
                <w:sz w:val="24"/>
                <w:szCs w:val="24"/>
              </w:rPr>
              <w:t xml:space="preserve"> СЕЛЬСКОЕ ПОСЕЛЕНИЕ»</w:t>
            </w:r>
          </w:p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t>ТРЕТЬЕГО  СОЗЫВА</w:t>
            </w:r>
          </w:p>
        </w:tc>
      </w:tr>
      <w:tr w:rsidR="00326F80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AD3175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Почтовый</w:t>
            </w:r>
            <w:r w:rsidR="00E552EC">
              <w:rPr>
                <w:szCs w:val="28"/>
              </w:rPr>
              <w:t xml:space="preserve"> ур., 8</w:t>
            </w:r>
            <w:r w:rsidR="00326F80" w:rsidRPr="005A2C6A">
              <w:rPr>
                <w:szCs w:val="28"/>
              </w:rPr>
              <w:t xml:space="preserve">, </w:t>
            </w:r>
            <w:r w:rsidR="00E552EC">
              <w:rPr>
                <w:szCs w:val="28"/>
              </w:rPr>
              <w:t>Кокшайск ял</w:t>
            </w:r>
            <w:r w:rsidR="00326F80" w:rsidRPr="005A2C6A">
              <w:rPr>
                <w:szCs w:val="28"/>
              </w:rPr>
              <w:t>, Звенигово район</w:t>
            </w:r>
          </w:p>
          <w:p w:rsidR="00326F80" w:rsidRDefault="00326F80" w:rsidP="004748FB">
            <w:pPr>
              <w:jc w:val="center"/>
              <w:rPr>
                <w:szCs w:val="28"/>
                <w:lang w:val="en-US"/>
              </w:rPr>
            </w:pPr>
            <w:r w:rsidRPr="005A2C6A">
              <w:rPr>
                <w:szCs w:val="28"/>
              </w:rPr>
              <w:t>Марий Эл Республика,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4748FB">
            <w:pPr>
              <w:jc w:val="center"/>
              <w:rPr>
                <w:szCs w:val="28"/>
              </w:rPr>
            </w:pPr>
          </w:p>
          <w:p w:rsidR="006861D1" w:rsidRPr="006861D1" w:rsidRDefault="006861D1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КУШТЫМАШИЖЕ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ул. </w:t>
            </w:r>
            <w:r w:rsidR="00AD3175">
              <w:rPr>
                <w:szCs w:val="28"/>
              </w:rPr>
              <w:t>Почтовая, 8</w:t>
            </w:r>
            <w:r w:rsidRPr="005A2C6A">
              <w:rPr>
                <w:szCs w:val="28"/>
              </w:rPr>
              <w:t xml:space="preserve">, </w:t>
            </w:r>
          </w:p>
          <w:p w:rsidR="00326F80" w:rsidRDefault="00326F80" w:rsidP="00AD3175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с. </w:t>
            </w:r>
            <w:r w:rsidR="00AD3175">
              <w:rPr>
                <w:szCs w:val="28"/>
              </w:rPr>
              <w:t>Кокшайск</w:t>
            </w:r>
            <w:r w:rsidRPr="005A2C6A">
              <w:rPr>
                <w:szCs w:val="28"/>
              </w:rPr>
              <w:t>, Звениговский район, Республика Марий Эл,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AD3175">
            <w:pPr>
              <w:jc w:val="center"/>
              <w:rPr>
                <w:szCs w:val="28"/>
              </w:rPr>
            </w:pPr>
          </w:p>
          <w:p w:rsidR="006861D1" w:rsidRPr="005A2C6A" w:rsidRDefault="006861D1" w:rsidP="00AD31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</w:tc>
      </w:tr>
      <w:tr w:rsidR="00326F80" w:rsidRPr="005A2C6A" w:rsidTr="00AD3175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26F80" w:rsidRPr="005A2C6A" w:rsidRDefault="00E552EC" w:rsidP="00513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тел./факс:(8-83645)6-82-21;(8-83645) 6-82-19</w:t>
            </w:r>
            <w:r w:rsidR="0051335E">
              <w:rPr>
                <w:szCs w:val="28"/>
                <w:lang w:val="en-US"/>
              </w:rPr>
              <w:t xml:space="preserve"> </w:t>
            </w:r>
            <w:r w:rsidR="00326F80" w:rsidRPr="005A2C6A">
              <w:rPr>
                <w:szCs w:val="28"/>
              </w:rPr>
              <w:t>ИНН/КПП/120300</w:t>
            </w:r>
            <w:r>
              <w:rPr>
                <w:szCs w:val="28"/>
              </w:rPr>
              <w:t>5905</w:t>
            </w:r>
            <w:r w:rsidR="00326F80" w:rsidRPr="005A2C6A">
              <w:rPr>
                <w:szCs w:val="28"/>
              </w:rPr>
              <w:t>/120301001</w:t>
            </w:r>
          </w:p>
        </w:tc>
      </w:tr>
    </w:tbl>
    <w:p w:rsidR="00AD3175" w:rsidRDefault="00AD3175" w:rsidP="00326F80">
      <w:pPr>
        <w:ind w:left="4248" w:hanging="3708"/>
        <w:jc w:val="center"/>
      </w:pPr>
    </w:p>
    <w:p w:rsidR="00AD3175" w:rsidRPr="00E141E5" w:rsidRDefault="00AD3175" w:rsidP="00AD3175"/>
    <w:p w:rsidR="00F347C4" w:rsidRDefault="00F347C4" w:rsidP="00F347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347C4" w:rsidRPr="0096138D" w:rsidRDefault="00F347C4" w:rsidP="00F347C4">
      <w:pPr>
        <w:rPr>
          <w:b/>
          <w:sz w:val="16"/>
          <w:szCs w:val="16"/>
        </w:rPr>
      </w:pP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 xml:space="preserve">ГЛАВЫ МУНИЦИПАЛЬНОГО ОБРАЗОВАНИЯ </w:t>
      </w: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F347C4" w:rsidRDefault="00F347C4" w:rsidP="00F347C4">
      <w:pPr>
        <w:jc w:val="center"/>
        <w:rPr>
          <w:b/>
          <w:sz w:val="32"/>
          <w:szCs w:val="32"/>
        </w:rPr>
      </w:pPr>
    </w:p>
    <w:p w:rsidR="00F347C4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 xml:space="preserve">№ 4                                                                         </w:t>
      </w:r>
      <w:r w:rsidR="00EA3827">
        <w:rPr>
          <w:sz w:val="28"/>
          <w:szCs w:val="28"/>
        </w:rPr>
        <w:tab/>
      </w:r>
      <w:r w:rsidR="00EA3827">
        <w:rPr>
          <w:sz w:val="28"/>
          <w:szCs w:val="28"/>
        </w:rPr>
        <w:tab/>
      </w:r>
      <w:r w:rsidRPr="00F347C4">
        <w:rPr>
          <w:sz w:val="28"/>
          <w:szCs w:val="28"/>
        </w:rPr>
        <w:t xml:space="preserve"> от  28.06. 2016  года</w:t>
      </w:r>
    </w:p>
    <w:p w:rsidR="00F347C4" w:rsidRPr="00F347C4" w:rsidRDefault="00F347C4" w:rsidP="00F347C4">
      <w:pPr>
        <w:pStyle w:val="a4"/>
        <w:rPr>
          <w:szCs w:val="28"/>
        </w:rPr>
      </w:pPr>
    </w:p>
    <w:p w:rsidR="00F347C4" w:rsidRPr="00F347C4" w:rsidRDefault="00F347C4" w:rsidP="00F347C4">
      <w:pPr>
        <w:ind w:left="600"/>
        <w:jc w:val="center"/>
        <w:rPr>
          <w:sz w:val="28"/>
          <w:szCs w:val="28"/>
        </w:rPr>
      </w:pPr>
      <w:r w:rsidRPr="00F347C4">
        <w:rPr>
          <w:sz w:val="28"/>
          <w:szCs w:val="28"/>
        </w:rPr>
        <w:t xml:space="preserve">«О назначении публичных слушаний по вопросу утверждения проекта планировки и межевания территории </w:t>
      </w:r>
      <w:r w:rsidR="00EA3827">
        <w:rPr>
          <w:sz w:val="28"/>
          <w:szCs w:val="28"/>
        </w:rPr>
        <w:t xml:space="preserve">в </w:t>
      </w:r>
      <w:r w:rsidRPr="00F347C4">
        <w:rPr>
          <w:sz w:val="28"/>
          <w:szCs w:val="28"/>
        </w:rPr>
        <w:t>п.Таир»</w:t>
      </w:r>
    </w:p>
    <w:p w:rsidR="00F347C4" w:rsidRPr="00F347C4" w:rsidRDefault="00F347C4" w:rsidP="00F347C4">
      <w:pPr>
        <w:ind w:left="600"/>
        <w:jc w:val="center"/>
        <w:rPr>
          <w:sz w:val="28"/>
          <w:szCs w:val="28"/>
        </w:rPr>
      </w:pPr>
    </w:p>
    <w:p w:rsidR="00F347C4" w:rsidRPr="00F347C4" w:rsidRDefault="00F347C4" w:rsidP="00F347C4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1. Назначить проведение публичных слушаний:</w:t>
      </w:r>
    </w:p>
    <w:p w:rsidR="00F347C4" w:rsidRPr="00F347C4" w:rsidRDefault="00F347C4" w:rsidP="00F347C4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1.1. по вопросу утверждения  проекта планировки и межевания территории</w:t>
      </w:r>
      <w:r w:rsidR="00EA3827">
        <w:rPr>
          <w:sz w:val="28"/>
          <w:szCs w:val="28"/>
        </w:rPr>
        <w:t xml:space="preserve"> в п.Таир</w:t>
      </w:r>
      <w:r w:rsidR="000C6AA4">
        <w:rPr>
          <w:sz w:val="28"/>
          <w:szCs w:val="28"/>
        </w:rPr>
        <w:t xml:space="preserve"> (</w:t>
      </w:r>
      <w:r w:rsidR="00EA3827">
        <w:rPr>
          <w:sz w:val="28"/>
          <w:szCs w:val="28"/>
        </w:rPr>
        <w:t xml:space="preserve"> </w:t>
      </w:r>
      <w:r w:rsidRPr="00F347C4">
        <w:rPr>
          <w:sz w:val="28"/>
          <w:szCs w:val="28"/>
        </w:rPr>
        <w:t xml:space="preserve">расположенной  в пределах кадастровых кварталов 12:05:3901001, 12:14:0105003 для размещения  линейного  объекта – газоснабжение жилых домов в </w:t>
      </w:r>
      <w:r w:rsidR="00EA3827">
        <w:rPr>
          <w:sz w:val="28"/>
          <w:szCs w:val="28"/>
        </w:rPr>
        <w:t xml:space="preserve"> </w:t>
      </w:r>
      <w:r w:rsidRPr="00F347C4">
        <w:rPr>
          <w:sz w:val="28"/>
          <w:szCs w:val="28"/>
        </w:rPr>
        <w:t>п.Таир Звениговского района Республики Марий Эл</w:t>
      </w:r>
      <w:r w:rsidR="000C6AA4">
        <w:rPr>
          <w:sz w:val="28"/>
          <w:szCs w:val="28"/>
        </w:rPr>
        <w:t>)</w:t>
      </w:r>
      <w:r w:rsidRPr="00F347C4">
        <w:rPr>
          <w:sz w:val="28"/>
          <w:szCs w:val="28"/>
        </w:rPr>
        <w:t xml:space="preserve">  на 07.07.2016 года  в здании администрации на 10 часов;</w:t>
      </w:r>
    </w:p>
    <w:p w:rsidR="00F347C4" w:rsidRP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2. Поручить администрации МО «Кокшайское сельское поселение» обеспечить оповещение заявителей, владельцев смежных земельных участков и др. жителей муниципального образования о месте и времени проведения публичных слушаний.</w:t>
      </w:r>
    </w:p>
    <w:p w:rsidR="00F347C4" w:rsidRP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3. Назначить комиссию в составе председателя – Николаева П.Н., секретаря – Иванову Л.Н.,  члена комиссии – Бондарец Т.Н.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возложить на  главу администрации МО «Кокшайское сельское поселение» Николаева П.Н.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Cs w:val="28"/>
        </w:rPr>
        <w:t xml:space="preserve"> </w:t>
      </w:r>
      <w:r>
        <w:rPr>
          <w:sz w:val="28"/>
          <w:szCs w:val="28"/>
        </w:rPr>
        <w:t>Распоряжение вступает в силу после его обнародования в специально отведенных местах.</w:t>
      </w:r>
    </w:p>
    <w:p w:rsidR="00F347C4" w:rsidRDefault="00F347C4" w:rsidP="00F347C4">
      <w:pPr>
        <w:jc w:val="both"/>
        <w:rPr>
          <w:szCs w:val="28"/>
        </w:rPr>
      </w:pPr>
    </w:p>
    <w:p w:rsidR="00F347C4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Глава муниципального образования</w:t>
      </w:r>
    </w:p>
    <w:p w:rsidR="00BB6F3B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«Кокшайское сельское поселение»                                     Хабибрахманов Ш.Г.</w:t>
      </w:r>
    </w:p>
    <w:sectPr w:rsidR="00BB6F3B" w:rsidRPr="00F347C4" w:rsidSect="00F34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49" w:rsidRDefault="00814349" w:rsidP="00326F80">
      <w:r>
        <w:separator/>
      </w:r>
    </w:p>
  </w:endnote>
  <w:endnote w:type="continuationSeparator" w:id="1">
    <w:p w:rsidR="00814349" w:rsidRDefault="00814349" w:rsidP="0032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49" w:rsidRDefault="00814349" w:rsidP="00326F80">
      <w:r>
        <w:separator/>
      </w:r>
    </w:p>
  </w:footnote>
  <w:footnote w:type="continuationSeparator" w:id="1">
    <w:p w:rsidR="00814349" w:rsidRDefault="00814349" w:rsidP="0032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A88"/>
    <w:multiLevelType w:val="hybridMultilevel"/>
    <w:tmpl w:val="6E900D08"/>
    <w:lvl w:ilvl="0" w:tplc="8132F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A91"/>
    <w:rsid w:val="00016F76"/>
    <w:rsid w:val="00050957"/>
    <w:rsid w:val="000C6AA4"/>
    <w:rsid w:val="000E2293"/>
    <w:rsid w:val="00130839"/>
    <w:rsid w:val="001D1E7D"/>
    <w:rsid w:val="0021534A"/>
    <w:rsid w:val="00233FD5"/>
    <w:rsid w:val="00263564"/>
    <w:rsid w:val="00265D54"/>
    <w:rsid w:val="00291A91"/>
    <w:rsid w:val="00296CDD"/>
    <w:rsid w:val="002A5186"/>
    <w:rsid w:val="00304A60"/>
    <w:rsid w:val="00315618"/>
    <w:rsid w:val="00322C18"/>
    <w:rsid w:val="00326F80"/>
    <w:rsid w:val="00422A2E"/>
    <w:rsid w:val="00427754"/>
    <w:rsid w:val="00481A48"/>
    <w:rsid w:val="004E656A"/>
    <w:rsid w:val="0051335E"/>
    <w:rsid w:val="00533E05"/>
    <w:rsid w:val="00537EBE"/>
    <w:rsid w:val="005B436F"/>
    <w:rsid w:val="005D0868"/>
    <w:rsid w:val="00683355"/>
    <w:rsid w:val="006861D1"/>
    <w:rsid w:val="006F084B"/>
    <w:rsid w:val="006F13DB"/>
    <w:rsid w:val="006F45F4"/>
    <w:rsid w:val="007639BD"/>
    <w:rsid w:val="00781ADC"/>
    <w:rsid w:val="007B0A2C"/>
    <w:rsid w:val="00814349"/>
    <w:rsid w:val="00851676"/>
    <w:rsid w:val="00866A09"/>
    <w:rsid w:val="00874059"/>
    <w:rsid w:val="008B0763"/>
    <w:rsid w:val="009066F8"/>
    <w:rsid w:val="00913056"/>
    <w:rsid w:val="00913AA7"/>
    <w:rsid w:val="009200F1"/>
    <w:rsid w:val="00943848"/>
    <w:rsid w:val="00972F86"/>
    <w:rsid w:val="009C69D5"/>
    <w:rsid w:val="009F472B"/>
    <w:rsid w:val="00AA20D1"/>
    <w:rsid w:val="00AA4D29"/>
    <w:rsid w:val="00AD3175"/>
    <w:rsid w:val="00B65A08"/>
    <w:rsid w:val="00BB6F3B"/>
    <w:rsid w:val="00BF037A"/>
    <w:rsid w:val="00C10DCF"/>
    <w:rsid w:val="00C21771"/>
    <w:rsid w:val="00C25354"/>
    <w:rsid w:val="00D00E6D"/>
    <w:rsid w:val="00D031F6"/>
    <w:rsid w:val="00D24A00"/>
    <w:rsid w:val="00DB4011"/>
    <w:rsid w:val="00E10D77"/>
    <w:rsid w:val="00E141E5"/>
    <w:rsid w:val="00E44A7B"/>
    <w:rsid w:val="00E4509B"/>
    <w:rsid w:val="00E552EC"/>
    <w:rsid w:val="00EA3827"/>
    <w:rsid w:val="00F03A0B"/>
    <w:rsid w:val="00F23088"/>
    <w:rsid w:val="00F347C4"/>
    <w:rsid w:val="00F91DE5"/>
    <w:rsid w:val="00F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A91"/>
    <w:rPr>
      <w:color w:val="0000FF"/>
      <w:u w:val="single"/>
    </w:rPr>
  </w:style>
  <w:style w:type="paragraph" w:customStyle="1" w:styleId="1">
    <w:name w:val="Обычный1"/>
    <w:rsid w:val="00291A9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38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326F80"/>
    <w:pPr>
      <w:jc w:val="center"/>
    </w:pPr>
    <w:rPr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326F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 Indent"/>
    <w:basedOn w:val="a"/>
    <w:link w:val="a7"/>
    <w:rsid w:val="00326F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5</cp:revision>
  <cp:lastPrinted>2016-07-06T09:42:00Z</cp:lastPrinted>
  <dcterms:created xsi:type="dcterms:W3CDTF">2016-07-06T09:27:00Z</dcterms:created>
  <dcterms:modified xsi:type="dcterms:W3CDTF">2016-07-06T09:42:00Z</dcterms:modified>
</cp:coreProperties>
</file>